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E17D7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ПОЛИТИКА КОНФИДЕНЦИАЛЬНОСТИ </w:t>
      </w:r>
    </w:p>
    <w:p w14:paraId="21D56B99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 </w:t>
      </w:r>
    </w:p>
    <w:p w14:paraId="138D93EB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г.  Казань                                         « 15» 02  2018                                                                                   </w:t>
      </w:r>
    </w:p>
    <w:p w14:paraId="39704EDA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которую Сайт “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АвтоЭкоСистемы</w:t>
      </w:r>
      <w:proofErr w:type="spellEnd"/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”  расположенный на доменном имени futuren.ru, может получить о Пользователе во время использования сайта, программ и продуктов.</w:t>
      </w:r>
    </w:p>
    <w:p w14:paraId="248DC8AE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1. ОПРЕДЕЛЕНИЕ ТЕРМИНОВ</w:t>
      </w:r>
    </w:p>
    <w:p w14:paraId="6E5879A0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1.1.   В настоящей Политике конфиденциальности используются следующие термины:</w:t>
      </w:r>
    </w:p>
    <w:p w14:paraId="533ED4BA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1.1.1. «Администрация сайта (далее – Администрация сайта) » – уполномоченные сотрудники на управления сайтом, действующие от имени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АвтоЭкоСистемы</w:t>
      </w:r>
      <w:proofErr w:type="spellEnd"/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, 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2C73C91A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70F6A2A4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0CA5042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2C75D65C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1.1.5. «Пользователь сайта (далее </w:t>
      </w: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noBreakHyphen/>
        <w:t xml:space="preserve"> Пользователь)» – лицо, имеющее доступ к Сайту, посредством сети Интернет и использующее Сайт.</w:t>
      </w:r>
    </w:p>
    <w:p w14:paraId="3FAD4DDB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1.1.6. «</w:t>
      </w:r>
      <w:proofErr w:type="spellStart"/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Cookies</w:t>
      </w:r>
      <w:proofErr w:type="spellEnd"/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76909A81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14:paraId="24843FCD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2.   ОБЩИЕ ПОЛОЖЕНИЯ</w:t>
      </w:r>
    </w:p>
    <w:p w14:paraId="0090558C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2.1.  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14:paraId="3C2E8692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2.2.   В случае несогласия с условиями Политики конфиденциальности Пользователь должен прекратить использование сайта.</w:t>
      </w:r>
    </w:p>
    <w:p w14:paraId="5FED570B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lastRenderedPageBreak/>
        <w:t xml:space="preserve">2.3.   Настоящая Политика конфиденциальности применяется только к сайту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dizel-gaz</w:t>
      </w: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.ru. Сайт не контролирует и не несет ответственность за сайты третьих лиц, на которые Пользователь может перейти по ссылкам, дост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упным на сайте</w:t>
      </w: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.</w:t>
      </w:r>
    </w:p>
    <w:p w14:paraId="2F313BA8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2.4.   Администрация сайта не проверяет достоверность персональных данных, предоставляемых Пользователем сайта.</w:t>
      </w:r>
    </w:p>
    <w:p w14:paraId="0ECA5CC6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 </w:t>
      </w:r>
    </w:p>
    <w:p w14:paraId="0455C903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3.   ПРЕДМЕТ ПОЛИТИКИ КОНФИДЕНЦИАЛЬНОСТИ</w:t>
      </w:r>
    </w:p>
    <w:p w14:paraId="6A0D2A97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 </w:t>
      </w:r>
    </w:p>
    <w:p w14:paraId="1627CD08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3.1.  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14:paraId="0FF16E25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АвтоЭкоСистемы</w:t>
      </w:r>
      <w:proofErr w:type="spellEnd"/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в разделе  Контакты раздела и включают в себя следующую информацию:</w:t>
      </w:r>
    </w:p>
    <w:p w14:paraId="3C1B4ACC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3.2.1. фамилию, имя, отчество Пользователя;</w:t>
      </w:r>
    </w:p>
    <w:p w14:paraId="7E114747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3.2.2. контактный телефон Пользователя;</w:t>
      </w:r>
    </w:p>
    <w:p w14:paraId="77E86075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3.2.3. адрес электронной почты (e-</w:t>
      </w:r>
      <w:proofErr w:type="spellStart"/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mail</w:t>
      </w:r>
      <w:proofErr w:type="spellEnd"/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);</w:t>
      </w:r>
    </w:p>
    <w:p w14:paraId="28C95779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3.3. 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14:paraId="4F2D973F" w14:textId="77777777" w:rsidR="00971842" w:rsidRPr="00971842" w:rsidRDefault="00971842" w:rsidP="009718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IP адрес;</w:t>
      </w:r>
    </w:p>
    <w:p w14:paraId="23102102" w14:textId="77777777" w:rsidR="00971842" w:rsidRPr="00971842" w:rsidRDefault="00971842" w:rsidP="009718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информация из </w:t>
      </w:r>
      <w:proofErr w:type="spellStart"/>
      <w:r w:rsidRPr="00971842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cookies</w:t>
      </w:r>
      <w:proofErr w:type="spellEnd"/>
      <w:r w:rsidRPr="00971842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;</w:t>
      </w:r>
    </w:p>
    <w:p w14:paraId="3CCF0A64" w14:textId="77777777" w:rsidR="00971842" w:rsidRPr="00971842" w:rsidRDefault="00971842" w:rsidP="009718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информация о браузере (или иной программе, которая осуществляет доступ к показу рекламы);</w:t>
      </w:r>
    </w:p>
    <w:p w14:paraId="6DCE6ECC" w14:textId="77777777" w:rsidR="00971842" w:rsidRPr="00971842" w:rsidRDefault="00971842" w:rsidP="009718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время доступа;</w:t>
      </w:r>
    </w:p>
    <w:p w14:paraId="237D8B76" w14:textId="77777777" w:rsidR="00971842" w:rsidRPr="00971842" w:rsidRDefault="00971842" w:rsidP="009718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адрес страницы, на которой расположен рекламный блок;</w:t>
      </w:r>
    </w:p>
    <w:p w14:paraId="225BF161" w14:textId="77777777" w:rsidR="00971842" w:rsidRPr="00971842" w:rsidRDefault="00971842" w:rsidP="009718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proofErr w:type="spellStart"/>
      <w:r w:rsidRPr="00971842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реферер</w:t>
      </w:r>
      <w:proofErr w:type="spellEnd"/>
      <w:r w:rsidRPr="00971842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(адрес предыдущей страницы).</w:t>
      </w:r>
    </w:p>
    <w:p w14:paraId="3C47E2F7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3.3.1. Отключение </w:t>
      </w:r>
      <w:proofErr w:type="spellStart"/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cookies</w:t>
      </w:r>
      <w:proofErr w:type="spellEnd"/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может повлечь невозможность доступа к частям сайта, требующим авторизации.</w:t>
      </w:r>
    </w:p>
    <w:p w14:paraId="2CDAF792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14:paraId="67586DB5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п.п</w:t>
      </w:r>
      <w:proofErr w:type="spellEnd"/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. 5.2. и 5.3. настоящей Политики конфиденциальности.</w:t>
      </w:r>
    </w:p>
    <w:p w14:paraId="4675B882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4.   ЦЕЛИ СБОРА ПЕРСОНАЛЬНОЙ ИНФОРМАЦИИ ПОЛЬЗОВАТЕЛЯ</w:t>
      </w:r>
    </w:p>
    <w:p w14:paraId="2D342174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4.1. Персональные данные Пользователя Администрация сайта может использовать в целях:</w:t>
      </w:r>
    </w:p>
    <w:p w14:paraId="43F42AE5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4.1.1. Предоставления Пользователю доступа к персонализированным ресурсам Сайта.</w:t>
      </w:r>
    </w:p>
    <w:p w14:paraId="091E5F2C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14:paraId="6D35D580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14:paraId="454C8A62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14:paraId="2465A73F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14:paraId="6ACDE6F6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4.1.7.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14:paraId="78226BB7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4.1.8. Предоставления Пользователю эффективной клиентской и технической поддержки при возникновении проблем связанных с использованием Сайта интернет-магазина.</w:t>
      </w:r>
    </w:p>
    <w:p w14:paraId="5B8B5187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4.1.9.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 или от имени партнеров сайта.</w:t>
      </w:r>
    </w:p>
    <w:p w14:paraId="0AC3803D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4.1.10. Осуществления рекламной деятельности с согласия Пользователя.</w:t>
      </w:r>
    </w:p>
    <w:p w14:paraId="091B4F9F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4.1.11. Предоставления доступа Пользователю на сайты или сервисы партнеров с целью получения продуктов, обновлений и услуг.</w:t>
      </w:r>
    </w:p>
    <w:p w14:paraId="77CA47B9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5.  СПОСОБЫ И СРОКИ ОБРАБОТКИ ПЕРСОНАЛЬНОЙ ИНФОРМАЦИИ</w:t>
      </w:r>
    </w:p>
    <w:p w14:paraId="262E708E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5EA0C43C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«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АвтоЭкоСистемы</w:t>
      </w:r>
      <w:bookmarkStart w:id="0" w:name="_GoBack"/>
      <w:bookmarkEnd w:id="0"/>
      <w:proofErr w:type="spellEnd"/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».</w:t>
      </w:r>
    </w:p>
    <w:p w14:paraId="58952B08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6DA0A7B2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474E570B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236E12BF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50D1E361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6.  ОБЯЗАТЕЛЬСТВА СТОРОН</w:t>
      </w:r>
    </w:p>
    <w:p w14:paraId="1F0CF0B5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6.1. Пользователь обязан:</w:t>
      </w:r>
    </w:p>
    <w:p w14:paraId="4E7B1BE1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6.1.1. Предоставить информацию о персональных данных, необходимую для пользования Сайтом.</w:t>
      </w:r>
    </w:p>
    <w:p w14:paraId="63E9758E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0E4FBB3B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6.2. Администрация сайта обязана:</w:t>
      </w:r>
    </w:p>
    <w:p w14:paraId="23CE7677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42A37744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п.п</w:t>
      </w:r>
      <w:proofErr w:type="spellEnd"/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. 5.2. и 5.3. настоящей Политики Конфиденциальности.</w:t>
      </w:r>
    </w:p>
    <w:p w14:paraId="142342D9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27C83BD3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47ABE1F2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7.  ОТВЕТСТВЕННОСТЬ СТОРОН</w:t>
      </w:r>
    </w:p>
    <w:p w14:paraId="2807E804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п.п</w:t>
      </w:r>
      <w:proofErr w:type="spellEnd"/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. 5.2., 5.3. и 7.2. настоящей Политики Конфиденциальности.</w:t>
      </w:r>
    </w:p>
    <w:p w14:paraId="525CB8E5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14:paraId="4A2E020E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7.2.1. Стала публичным достоянием до её утраты или разглашения.</w:t>
      </w:r>
    </w:p>
    <w:p w14:paraId="6211BD42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7.2.2. Была получена от третьей стороны до момента её получения Администрацией сайта.</w:t>
      </w:r>
    </w:p>
    <w:p w14:paraId="5D967593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7.2.3. Была разглашена с согласия Пользователя.</w:t>
      </w:r>
    </w:p>
    <w:p w14:paraId="7029781E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8.  РАЗРЕШЕНИЕ СПОРОВ</w:t>
      </w:r>
    </w:p>
    <w:p w14:paraId="01F21070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3E6D3DC7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7FE7D1C2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7B6707D8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3AA4D9C9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>9.  ДОПОЛНИТЕЛЬНЫЕ УСЛОВИЯ</w:t>
      </w:r>
    </w:p>
    <w:p w14:paraId="6143D8A6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14:paraId="02DB2FFA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2DCC2ADD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9.3. Все предложения или вопросы по настоящей Политике конфиденциальности следует сообщать  указать раздел сайта интернет-магазина</w:t>
      </w:r>
    </w:p>
    <w:p w14:paraId="0C953E1A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9.4. Действующая Политика конфиденциальности размещена на странице по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адресу dizel-gaz.ru</w:t>
      </w: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.</w:t>
      </w:r>
    </w:p>
    <w:p w14:paraId="547C1F72" w14:textId="77777777" w:rsidR="00971842" w:rsidRPr="00971842" w:rsidRDefault="00971842" w:rsidP="0097184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Обновлено «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15</w:t>
      </w:r>
      <w:r w:rsidRPr="00971842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»  0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2. 2018</w:t>
      </w:r>
    </w:p>
    <w:p w14:paraId="38CF3480" w14:textId="77777777" w:rsidR="006E51F2" w:rsidRPr="00971842" w:rsidRDefault="006E51F2">
      <w:pPr>
        <w:rPr>
          <w:rFonts w:ascii="Times New Roman" w:hAnsi="Times New Roman" w:cs="Times New Roman"/>
          <w:sz w:val="22"/>
          <w:szCs w:val="22"/>
        </w:rPr>
      </w:pPr>
    </w:p>
    <w:sectPr w:rsidR="006E51F2" w:rsidRPr="00971842" w:rsidSect="00B453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93B0D"/>
    <w:multiLevelType w:val="multilevel"/>
    <w:tmpl w:val="20A8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42"/>
    <w:rsid w:val="006E51F2"/>
    <w:rsid w:val="00971842"/>
    <w:rsid w:val="00B4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6DFB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84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71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1634</Words>
  <Characters>9320</Characters>
  <Application>Microsoft Macintosh Word</Application>
  <DocSecurity>0</DocSecurity>
  <Lines>77</Lines>
  <Paragraphs>21</Paragraphs>
  <ScaleCrop>false</ScaleCrop>
  <LinksUpToDate>false</LinksUpToDate>
  <CharactersWithSpaces>10933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2018-02-15T08:24:00Z</dcterms:created>
  <dcterms:modified xsi:type="dcterms:W3CDTF">2018-02-15T08:28:00Z</dcterms:modified>
</cp:coreProperties>
</file>